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62" w:rsidRDefault="00E75619">
      <w:pPr>
        <w:jc w:val="center"/>
        <w:rPr>
          <w:rFonts w:cs="Times New Roman"/>
          <w:szCs w:val="24"/>
        </w:rPr>
      </w:pPr>
      <w:r>
        <w:rPr>
          <w:rFonts w:ascii="Bookman Old Style" w:cs="Times New Roman"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i1025" type="#_x0000_t75" alt="" style="width:36pt;height:37.5pt">
            <v:imagedata r:id="rId7" o:title=""/>
          </v:shape>
        </w:pict>
      </w:r>
    </w:p>
    <w:p w:rsidR="003A0A62" w:rsidRPr="007F2233" w:rsidRDefault="007F2233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TRIBUNALE DI NOCERA INFERIORE</w:t>
      </w:r>
    </w:p>
    <w:p w:rsidR="003A0A62" w:rsidRDefault="007F2233">
      <w:pPr>
        <w:pBdr>
          <w:bottom w:val="single" w:sz="12" w:space="1" w:color="000000"/>
        </w:pBd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b/>
          <w:smallCaps/>
          <w:sz w:val="24"/>
          <w:szCs w:val="24"/>
        </w:rPr>
        <w:t>UFFICIO ESECUZIONI IMMOBILIARI</w:t>
      </w:r>
    </w:p>
    <w:p w:rsidR="007F2233" w:rsidRDefault="007F2233">
      <w:pPr>
        <w:spacing w:line="360" w:lineRule="auto"/>
        <w:contextualSpacing/>
        <w:jc w:val="center"/>
        <w:rPr>
          <w:rFonts w:ascii="Bookman Old Style" w:cs="Times New Roman"/>
          <w:b/>
          <w:sz w:val="20"/>
          <w:szCs w:val="24"/>
        </w:rPr>
      </w:pP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b/>
          <w:sz w:val="20"/>
          <w:szCs w:val="24"/>
        </w:rPr>
        <w:t>PROCEDIMENTO n.       /       R.G.E.</w:t>
      </w: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b/>
          <w:sz w:val="20"/>
          <w:szCs w:val="24"/>
        </w:rPr>
        <w:t xml:space="preserve">ESPERTO STIMATORE </w:t>
      </w:r>
      <w:r>
        <w:rPr>
          <w:rFonts w:ascii="Bookman Old Style" w:cs="Times New Roman"/>
          <w:b/>
          <w:sz w:val="20"/>
          <w:szCs w:val="24"/>
        </w:rPr>
        <w:t>–</w:t>
      </w:r>
      <w:r>
        <w:rPr>
          <w:rFonts w:ascii="Bookman Old Style" w:cs="Times New Roman"/>
          <w:b/>
          <w:sz w:val="20"/>
          <w:szCs w:val="24"/>
        </w:rPr>
        <w:t xml:space="preserve"> ACCETTAZIONE INCARICO</w:t>
      </w: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b/>
          <w:sz w:val="20"/>
          <w:szCs w:val="24"/>
        </w:rPr>
        <w:t>GIURAMENTO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Il/la sottoscritto/a, arch./geom./ing. _______________ ,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rilevato che </w:t>
      </w:r>
      <w:r>
        <w:rPr>
          <w:rFonts w:ascii="Bookman Old Style" w:cs="Times New Roman"/>
          <w:sz w:val="20"/>
          <w:szCs w:val="24"/>
        </w:rPr>
        <w:t>è</w:t>
      </w:r>
      <w:r>
        <w:rPr>
          <w:rFonts w:ascii="Bookman Old Style" w:cs="Times New Roman"/>
          <w:sz w:val="20"/>
          <w:szCs w:val="24"/>
        </w:rPr>
        <w:t xml:space="preserve"> stato nominato esperto stimatore ex art. 568 c.p.c. con decreto del giudice dell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esecuzione allegato al decreto di fissazione dell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udienza ex art. 569 c.p.c.;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preso atto:</w:t>
      </w:r>
    </w:p>
    <w:p w:rsidR="003A0A62" w:rsidRDefault="003A0A62">
      <w:pPr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>delle modalit</w:t>
      </w:r>
      <w:r>
        <w:rPr>
          <w:rFonts w:ascii="Bookman Old Style" w:cs="Times New Roman"/>
          <w:sz w:val="20"/>
          <w:szCs w:val="24"/>
        </w:rPr>
        <w:t>à</w:t>
      </w:r>
      <w:r>
        <w:rPr>
          <w:rFonts w:ascii="Bookman Old Style" w:cs="Times New Roman"/>
          <w:sz w:val="20"/>
          <w:szCs w:val="24"/>
        </w:rPr>
        <w:t xml:space="preserve"> di accettazione dell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incarico precisate nel decreto di nomina;</w:t>
      </w:r>
    </w:p>
    <w:p w:rsidR="003A0A62" w:rsidRDefault="003A0A62">
      <w:pPr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>del contenuto dell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incarico richiamato con il sopra citato decreto e dei quesiti e delle prescrizioni formulati dal giudice dell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esecuzione;</w:t>
      </w:r>
    </w:p>
    <w:p w:rsidR="003A0A62" w:rsidRDefault="003A0A62">
      <w:pPr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>delle prescrizioni generali concernenti le modalit</w:t>
      </w:r>
      <w:r>
        <w:rPr>
          <w:rFonts w:ascii="Bookman Old Style" w:cs="Times New Roman"/>
          <w:sz w:val="20"/>
          <w:szCs w:val="24"/>
        </w:rPr>
        <w:t>à</w:t>
      </w:r>
      <w:r>
        <w:rPr>
          <w:rFonts w:ascii="Bookman Old Style" w:cs="Times New Roman"/>
          <w:sz w:val="20"/>
          <w:szCs w:val="24"/>
        </w:rPr>
        <w:t xml:space="preserve"> di deposito telematico degli atti richiamate nel decreto di nomina;</w:t>
      </w: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b/>
          <w:sz w:val="20"/>
          <w:szCs w:val="24"/>
        </w:rPr>
        <w:t>DICHIARA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in via del tutto preliminare: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- di non versare in alcuna situazione d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incompatibilit</w:t>
      </w:r>
      <w:r>
        <w:rPr>
          <w:rFonts w:ascii="Bookman Old Style" w:cs="Times New Roman"/>
          <w:sz w:val="20"/>
          <w:szCs w:val="24"/>
        </w:rPr>
        <w:t>à</w:t>
      </w:r>
      <w:r>
        <w:rPr>
          <w:rFonts w:ascii="Bookman Old Style" w:cs="Times New Roman"/>
          <w:sz w:val="20"/>
          <w:szCs w:val="24"/>
        </w:rPr>
        <w:t xml:space="preserve"> in relazione all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incarico affidato;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nonch</w:t>
      </w:r>
      <w:r>
        <w:rPr>
          <w:rFonts w:ascii="Bookman Old Style" w:cs="Times New Roman"/>
          <w:sz w:val="20"/>
          <w:szCs w:val="24"/>
        </w:rPr>
        <w:t>é</w:t>
      </w:r>
      <w:r>
        <w:rPr>
          <w:rFonts w:ascii="Bookman Old Style" w:cs="Times New Roman"/>
          <w:sz w:val="20"/>
          <w:szCs w:val="24"/>
        </w:rPr>
        <w:t>: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- di accettare 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incarico affidato;</w:t>
      </w:r>
    </w:p>
    <w:p w:rsidR="003A0A62" w:rsidRDefault="003A0A62">
      <w:pPr>
        <w:spacing w:line="360" w:lineRule="auto"/>
        <w:contextualSpacing/>
        <w:jc w:val="both"/>
        <w:rPr>
          <w:rFonts w:ascii="Bookman Old Style" w:cs="Times New Roman"/>
          <w:sz w:val="20"/>
          <w:szCs w:val="24"/>
        </w:rPr>
      </w:pP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letto quindi 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art. 161 disp. att. c.p.c.:</w:t>
      </w: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b/>
          <w:sz w:val="20"/>
          <w:szCs w:val="24"/>
        </w:rPr>
        <w:t>GIURA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di bene e fedelmente procedere alle operazioni affidate con il decreto allegato al decreto di fissazione dell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udienza ex art. 569 c.p.c.;</w:t>
      </w:r>
      <w:bookmarkStart w:id="0" w:name="_GoBack"/>
      <w:bookmarkEnd w:id="0"/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e segnatamente:</w:t>
      </w: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b/>
          <w:sz w:val="20"/>
          <w:szCs w:val="24"/>
        </w:rPr>
        <w:t>DICHIARA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di aver preso atto del contenuto dell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incarico conferito e delle prescrizioni formulate dal giudice dell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esecuzione nei termini di seguito richiamati:</w:t>
      </w:r>
    </w:p>
    <w:p w:rsidR="003A0A62" w:rsidRDefault="003A0A62">
      <w:pPr>
        <w:spacing w:line="360" w:lineRule="auto"/>
        <w:contextualSpacing/>
        <w:jc w:val="both"/>
        <w:rPr>
          <w:rFonts w:ascii="Bookman Old Style" w:cs="Times New Roman"/>
          <w:sz w:val="20"/>
          <w:szCs w:val="24"/>
        </w:rPr>
      </w:pP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b/>
          <w:sz w:val="20"/>
          <w:szCs w:val="24"/>
        </w:rPr>
        <w:t>COMUNICA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in proposito di essere reperibile presso i seguenti recapiti: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Citt</w:t>
      </w:r>
      <w:r>
        <w:rPr>
          <w:rFonts w:ascii="Bookman Old Style" w:cs="Times New Roman"/>
          <w:sz w:val="20"/>
          <w:szCs w:val="24"/>
        </w:rPr>
        <w:t>à</w:t>
      </w:r>
      <w:r>
        <w:rPr>
          <w:rFonts w:ascii="Bookman Old Style" w:cs="Times New Roman"/>
          <w:sz w:val="20"/>
          <w:szCs w:val="24"/>
        </w:rPr>
        <w:t xml:space="preserve"> / Via / Numero Civico / CAP / Telefono / Cellulare / FAX / Indirizzo Posta Elettronca Certificata (PEC)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b/>
          <w:sz w:val="20"/>
          <w:szCs w:val="24"/>
        </w:rPr>
        <w:t>PROCEDE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b/>
          <w:sz w:val="20"/>
          <w:szCs w:val="24"/>
        </w:rPr>
        <w:t xml:space="preserve">     </w:t>
      </w:r>
      <w:r>
        <w:rPr>
          <w:rFonts w:ascii="Bookman Old Style" w:cs="Times New Roman"/>
          <w:sz w:val="20"/>
          <w:szCs w:val="24"/>
        </w:rPr>
        <w:t>quindi alla sottoscrizione del presente atto di giuramento con firma digitale ed all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invio telematico alla cancelleria dell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ufficio esecuzioni.</w:t>
      </w:r>
    </w:p>
    <w:p w:rsidR="003A0A62" w:rsidRDefault="003A0A62">
      <w:pPr>
        <w:spacing w:line="360" w:lineRule="auto"/>
        <w:contextualSpacing/>
        <w:jc w:val="both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 xml:space="preserve">     Luogo e Data</w:t>
      </w: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>L</w:t>
      </w:r>
      <w:r>
        <w:rPr>
          <w:rFonts w:ascii="Bookman Old Style" w:cs="Times New Roman"/>
          <w:sz w:val="20"/>
          <w:szCs w:val="24"/>
        </w:rPr>
        <w:t>’</w:t>
      </w:r>
      <w:r>
        <w:rPr>
          <w:rFonts w:ascii="Bookman Old Style" w:cs="Times New Roman"/>
          <w:sz w:val="20"/>
          <w:szCs w:val="24"/>
        </w:rPr>
        <w:t>esperto stimatore</w:t>
      </w: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>Arch./geom./ing.</w:t>
      </w:r>
    </w:p>
    <w:p w:rsidR="003A0A62" w:rsidRDefault="003A0A62">
      <w:pPr>
        <w:spacing w:line="360" w:lineRule="auto"/>
        <w:contextualSpacing/>
        <w:jc w:val="center"/>
        <w:rPr>
          <w:rFonts w:cs="Times New Roman"/>
          <w:szCs w:val="24"/>
        </w:rPr>
      </w:pPr>
      <w:r>
        <w:rPr>
          <w:rFonts w:ascii="Bookman Old Style" w:cs="Times New Roman"/>
          <w:sz w:val="20"/>
          <w:szCs w:val="24"/>
        </w:rPr>
        <w:t>_____________________________</w:t>
      </w:r>
    </w:p>
    <w:sectPr w:rsidR="003A0A62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62" w:rsidRDefault="003A0A62">
      <w:pPr>
        <w:spacing w:after="0" w:line="240" w:lineRule="auto"/>
      </w:pPr>
      <w:r>
        <w:separator/>
      </w:r>
    </w:p>
  </w:endnote>
  <w:endnote w:type="continuationSeparator" w:id="0">
    <w:p w:rsidR="003A0A62" w:rsidRDefault="003A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33" w:rsidRDefault="007F223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0A62" w:rsidRDefault="003A0A62">
    <w:pPr>
      <w:pStyle w:val="Pie8dipagina"/>
      <w:jc w:val="center"/>
      <w:rPr>
        <w:rFonts w:ascii="Garamond" w:cs="Times New Roman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62" w:rsidRDefault="003A0A62">
      <w:r w:rsidRPr="007F2233">
        <w:rPr>
          <w:rFonts w:ascii="Liberation Serif" w:cs="Times New Roman"/>
          <w:sz w:val="24"/>
          <w:szCs w:val="24"/>
          <w:lang w:eastAsia="it-IT"/>
        </w:rPr>
        <w:separator/>
      </w:r>
    </w:p>
  </w:footnote>
  <w:footnote w:type="continuationSeparator" w:id="0">
    <w:p w:rsidR="003A0A62" w:rsidRDefault="003A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62" w:rsidRDefault="003A0A62">
    <w:pPr>
      <w:pStyle w:val="Intestazione"/>
      <w:jc w:val="right"/>
      <w:rPr>
        <w:rFonts w:asci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/>
        <w:b w:val="0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Roman"/>
      <w:lvlText w:val="%1."/>
      <w:lvlJc w:val="right"/>
      <w:pPr>
        <w:ind w:left="1493" w:hanging="360"/>
      </w:pPr>
      <w:rPr>
        <w:rFonts w:eastAsia="Times New Roman" w:cs="Times New Roman"/>
        <w:sz w:val="18"/>
        <w:szCs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b w:val="0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b w:val="0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73" w:hanging="360"/>
      </w:pPr>
      <w:rPr>
        <w:rFonts w:ascii="Symbol" w:eastAsia="Times New Roman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sz w:val="18"/>
        <w:szCs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bCs/>
        <w:sz w:val="18"/>
        <w:szCs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619"/>
    <w:rsid w:val="003A0A62"/>
    <w:rsid w:val="007F2233"/>
    <w:rsid w:val="00E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32B36E-0B5C-4551-9D16-EEE6B44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  <w:spacing w:after="200" w:line="276" w:lineRule="auto"/>
    </w:pPr>
    <w:rPr>
      <w:rFonts w:hAnsi="Liberation Serif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Times New Roman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1z3">
    <w:name w:val="WW8Num1z3"/>
    <w:uiPriority w:val="99"/>
    <w:rPr>
      <w:rFonts w:ascii="Symbol" w:eastAsia="Times New Roman"/>
    </w:rPr>
  </w:style>
  <w:style w:type="character" w:customStyle="1" w:styleId="WW8Num2z0">
    <w:name w:val="WW8Num2z0"/>
    <w:uiPriority w:val="99"/>
    <w:rPr>
      <w:rFonts w:ascii="Symbol" w:eastAsia="Times New Roman"/>
      <w:sz w:val="20"/>
    </w:rPr>
  </w:style>
  <w:style w:type="character" w:customStyle="1" w:styleId="WW8Num2z1">
    <w:name w:val="WW8Num2z1"/>
    <w:uiPriority w:val="99"/>
    <w:rPr>
      <w:rFonts w:ascii="Courier New" w:eastAsia="Times New Roman"/>
    </w:rPr>
  </w:style>
  <w:style w:type="character" w:customStyle="1" w:styleId="WW8Num2z2">
    <w:name w:val="WW8Num2z2"/>
    <w:uiPriority w:val="99"/>
    <w:rPr>
      <w:rFonts w:ascii="Wingdings" w:eastAsia="Times New Roman"/>
    </w:rPr>
  </w:style>
  <w:style w:type="character" w:customStyle="1" w:styleId="WW8Num3z0">
    <w:name w:val="WW8Num3z0"/>
    <w:uiPriority w:val="99"/>
    <w:rPr>
      <w:rFonts w:ascii="Bookman Old Style" w:eastAsia="Times New Roman"/>
      <w:sz w:val="18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Symbol" w:eastAsia="Times New Roman"/>
      <w:sz w:val="18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5z0">
    <w:name w:val="WW8Num5z0"/>
    <w:uiPriority w:val="99"/>
    <w:rPr>
      <w:rFonts w:ascii="Garamond" w:eastAsia="Times New Roman"/>
      <w:sz w:val="18"/>
    </w:rPr>
  </w:style>
  <w:style w:type="character" w:customStyle="1" w:styleId="WW8Num5z1">
    <w:name w:val="WW8Num5z1"/>
    <w:uiPriority w:val="99"/>
    <w:rPr>
      <w:rFonts w:ascii="Courier New" w:eastAsia="Times New Roman"/>
    </w:rPr>
  </w:style>
  <w:style w:type="character" w:customStyle="1" w:styleId="WW8Num5z2">
    <w:name w:val="WW8Num5z2"/>
    <w:uiPriority w:val="99"/>
    <w:rPr>
      <w:rFonts w:ascii="Wingdings" w:eastAsia="Times New Roman"/>
    </w:rPr>
  </w:style>
  <w:style w:type="character" w:customStyle="1" w:styleId="WW8Num5z3">
    <w:name w:val="WW8Num5z3"/>
    <w:uiPriority w:val="99"/>
    <w:rPr>
      <w:rFonts w:ascii="Symbol" w:eastAsia="Times New Roman"/>
    </w:rPr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Symbol" w:eastAsia="Times New Roman"/>
    </w:rPr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7z3">
    <w:name w:val="WW8Num7z3"/>
    <w:uiPriority w:val="99"/>
    <w:rPr>
      <w:rFonts w:ascii="Symbol" w:eastAsia="Times New Roman"/>
    </w:rPr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1">
    <w:name w:val="WW8Num9z1"/>
    <w:uiPriority w:val="99"/>
    <w:rPr>
      <w:rFonts w:ascii="Courier New" w:eastAsia="Times New Roman"/>
    </w:rPr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0">
    <w:name w:val="WW8Num11z0"/>
    <w:uiPriority w:val="99"/>
    <w:rPr>
      <w:rFonts w:ascii="Bookman Old Style" w:eastAsia="Times New Roman"/>
      <w:sz w:val="18"/>
    </w:rPr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  <w:rPr>
      <w:rFonts w:ascii="Symbol" w:eastAsia="Times New Roman"/>
      <w:sz w:val="18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rFonts w:ascii="Courier New" w:eastAsia="Times New Roman"/>
    </w:rPr>
  </w:style>
  <w:style w:type="character" w:customStyle="1" w:styleId="WW8Num16z2">
    <w:name w:val="WW8Num16z2"/>
    <w:uiPriority w:val="99"/>
    <w:rPr>
      <w:rFonts w:ascii="Wingdings" w:eastAsia="Times New Roman"/>
    </w:rPr>
  </w:style>
  <w:style w:type="character" w:customStyle="1" w:styleId="WW8Num16z3">
    <w:name w:val="WW8Num16z3"/>
    <w:uiPriority w:val="99"/>
    <w:rPr>
      <w:rFonts w:ascii="Symbol" w:eastAsia="Times New Roman"/>
    </w:rPr>
  </w:style>
  <w:style w:type="character" w:customStyle="1" w:styleId="WW8Num17z0">
    <w:name w:val="WW8Num17z0"/>
    <w:uiPriority w:val="99"/>
    <w:rPr>
      <w:rFonts w:ascii="Symbol" w:eastAsia="Times New Roman"/>
      <w:sz w:val="18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7z3">
    <w:name w:val="WW8Num17z3"/>
    <w:uiPriority w:val="99"/>
    <w:rPr>
      <w:rFonts w:ascii="Symbol" w:eastAsia="Times New Roman"/>
    </w:rPr>
  </w:style>
  <w:style w:type="character" w:customStyle="1" w:styleId="WW8Num18z0">
    <w:name w:val="WW8Num18z0"/>
    <w:uiPriority w:val="99"/>
    <w:rPr>
      <w:rFonts w:ascii="Symbol" w:eastAsia="Times New Roman"/>
      <w:sz w:val="18"/>
    </w:rPr>
  </w:style>
  <w:style w:type="character" w:customStyle="1" w:styleId="WW8Num18z1">
    <w:name w:val="WW8Num18z1"/>
    <w:uiPriority w:val="99"/>
    <w:rPr>
      <w:rFonts w:ascii="Courier New" w:eastAsia="Times New Roman"/>
    </w:rPr>
  </w:style>
  <w:style w:type="character" w:customStyle="1" w:styleId="WW8Num18z2">
    <w:name w:val="WW8Num18z2"/>
    <w:uiPriority w:val="99"/>
    <w:rPr>
      <w:rFonts w:ascii="Wingdings" w:eastAsia="Times New Roman"/>
    </w:rPr>
  </w:style>
  <w:style w:type="character" w:customStyle="1" w:styleId="WW8Num18z3">
    <w:name w:val="WW8Num18z3"/>
    <w:uiPriority w:val="99"/>
    <w:rPr>
      <w:rFonts w:ascii="Symbol" w:eastAsia="Times New Roman"/>
    </w:rPr>
  </w:style>
  <w:style w:type="character" w:customStyle="1" w:styleId="WW8Num19z0">
    <w:name w:val="WW8Num19z0"/>
    <w:uiPriority w:val="99"/>
    <w:rPr>
      <w:rFonts w:ascii="Symbol" w:eastAsia="Times New Roman"/>
      <w:sz w:val="18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rFonts w:ascii="Symbol" w:eastAsia="Times New Roman"/>
    </w:rPr>
  </w:style>
  <w:style w:type="character" w:customStyle="1" w:styleId="WW8Num20z1">
    <w:name w:val="WW8Num20z1"/>
    <w:uiPriority w:val="99"/>
    <w:rPr>
      <w:rFonts w:ascii="Courier New" w:eastAsia="Times New Roman"/>
    </w:rPr>
  </w:style>
  <w:style w:type="character" w:customStyle="1" w:styleId="WW8Num20z2">
    <w:name w:val="WW8Num20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Garamond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1z3">
    <w:name w:val="WW8Num21z3"/>
    <w:uiPriority w:val="99"/>
    <w:rPr>
      <w:rFonts w:ascii="Symbol" w:eastAsia="Times New Roman"/>
    </w:rPr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  <w:rPr>
      <w:rFonts w:ascii="Bookman Old Style" w:eastAsia="Times New Roman"/>
      <w:sz w:val="18"/>
    </w:rPr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0">
    <w:name w:val="WW8Num25z0"/>
    <w:uiPriority w:val="99"/>
    <w:rPr>
      <w:rFonts w:ascii="Symbol" w:eastAsia="Times New Roman"/>
      <w:sz w:val="18"/>
    </w:rPr>
  </w:style>
  <w:style w:type="character" w:customStyle="1" w:styleId="WW8Num25z1">
    <w:name w:val="WW8Num25z1"/>
    <w:uiPriority w:val="99"/>
    <w:rPr>
      <w:rFonts w:ascii="Courier New" w:eastAsia="Times New Roman"/>
    </w:rPr>
  </w:style>
  <w:style w:type="character" w:customStyle="1" w:styleId="WW8Num25z2">
    <w:name w:val="WW8Num25z2"/>
    <w:uiPriority w:val="99"/>
    <w:rPr>
      <w:rFonts w:ascii="Wingdings" w:eastAsia="Times New Roman"/>
    </w:rPr>
  </w:style>
  <w:style w:type="character" w:customStyle="1" w:styleId="WW8Num26z0">
    <w:name w:val="WW8Num26z0"/>
    <w:uiPriority w:val="99"/>
    <w:rPr>
      <w:rFonts w:ascii="Bookman Old Style" w:eastAsia="Times New Roman"/>
      <w:b/>
      <w:sz w:val="18"/>
    </w:rPr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e8dipaginaCarattere">
    <w:name w:val="Pièe8 di pagina Carattere"/>
    <w:uiPriority w:val="99"/>
    <w:rPr>
      <w:rFonts w:cs="Times New Roman"/>
    </w:rPr>
  </w:style>
  <w:style w:type="character" w:customStyle="1" w:styleId="TestofumettoCarattere">
    <w:name w:val="Testo fumetto Carattere"/>
    <w:uiPriority w:val="99"/>
    <w:rPr>
      <w:rFonts w:ascii="Tahoma" w:eastAsia="Times New Roman"/>
      <w:sz w:val="16"/>
    </w:rPr>
  </w:style>
  <w:style w:type="character" w:customStyle="1" w:styleId="Enfasiforte">
    <w:name w:val="Enfasi forte"/>
    <w:uiPriority w:val="99"/>
    <w:rPr>
      <w:b/>
    </w:rPr>
  </w:style>
  <w:style w:type="character" w:customStyle="1" w:styleId="Enfasi">
    <w:name w:val="Enfasi"/>
    <w:uiPriority w:val="99"/>
    <w:rPr>
      <w:i/>
    </w:rPr>
  </w:style>
  <w:style w:type="character" w:customStyle="1" w:styleId="Rientrocorpodeltesto2Carattere">
    <w:name w:val="Rientro corpo del testo 2 Carattere"/>
    <w:uiPriority w:val="99"/>
    <w:rPr>
      <w:rFonts w:ascii="Times New Roman" w:eastAsia="Times New Roman"/>
    </w:rPr>
  </w:style>
  <w:style w:type="character" w:customStyle="1" w:styleId="Corpodeltesto2Carattere">
    <w:name w:val="Corpo del testo 2 Carattere"/>
    <w:uiPriority w:val="99"/>
    <w:rPr>
      <w:rFonts w:ascii="Times New Roman" w:eastAsia="Times New Roman"/>
      <w:b/>
      <w:sz w:val="18"/>
      <w:u w:val="single"/>
    </w:rPr>
  </w:style>
  <w:style w:type="character" w:customStyle="1" w:styleId="CorpotestoCarattere">
    <w:name w:val="Corpo testo Carattere"/>
    <w:uiPriority w:val="99"/>
    <w:rPr>
      <w:sz w:val="22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eastAsia="it-IT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Corpotesto">
    <w:name w:val="Body Text"/>
    <w:basedOn w:val="Normale"/>
    <w:link w:val="CorpotestoCarattere1"/>
    <w:uiPriority w:val="99"/>
    <w:pPr>
      <w:spacing w:after="120"/>
    </w:pPr>
    <w:rPr>
      <w:lang w:eastAsia="it-IT"/>
    </w:rPr>
  </w:style>
  <w:style w:type="paragraph" w:styleId="Elenco">
    <w:name w:val="List"/>
    <w:basedOn w:val="Corpotesto"/>
    <w:uiPriority w:val="99"/>
  </w:style>
  <w:style w:type="character" w:customStyle="1" w:styleId="CorpotestoCarattere1">
    <w:name w:val="Corpo testo Carattere1"/>
    <w:link w:val="Corpotesto"/>
    <w:uiPriority w:val="99"/>
    <w:semiHidden/>
    <w:locked/>
    <w:rPr>
      <w:rFonts w:ascii="Calibri" w:eastAsia="Times New Roman" w:hAnsi="Liberation Serif" w:cs="Calibri"/>
      <w:lang w:val="x-none" w:eastAsia="zh-CN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uiPriority w:val="99"/>
    <w:pPr>
      <w:suppressLineNumbers/>
    </w:pPr>
    <w:rPr>
      <w:lang w:eastAsia="it-IT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pacing w:after="0" w:line="240" w:lineRule="auto"/>
    </w:pPr>
    <w:rPr>
      <w:lang w:eastAsia="it-IT"/>
    </w:rPr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libri" w:eastAsia="Times New Roman" w:hAnsi="Liberation Serif" w:cs="Calibri"/>
      <w:lang w:val="x-none" w:eastAsia="zh-C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pacing w:after="0" w:line="240" w:lineRule="auto"/>
    </w:pPr>
    <w:rPr>
      <w:lang w:eastAsia="it-IT"/>
    </w:rPr>
  </w:style>
  <w:style w:type="paragraph" w:styleId="Testofumetto">
    <w:name w:val="Balloon Text"/>
    <w:basedOn w:val="Normale"/>
    <w:link w:val="TestofumettoCarattere1"/>
    <w:uiPriority w:val="99"/>
    <w:pPr>
      <w:spacing w:after="0" w:line="240" w:lineRule="auto"/>
    </w:pPr>
    <w:rPr>
      <w:rFonts w:ascii="Tahoma" w:cs="Tahoma"/>
      <w:sz w:val="16"/>
      <w:szCs w:val="16"/>
      <w:lang w:eastAsia="it-IT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Rientrocorpodeltesto2">
    <w:name w:val="Body Text Indent 2"/>
    <w:basedOn w:val="Normale"/>
    <w:link w:val="Rientrocorpodeltesto2Carattere1"/>
    <w:uiPriority w:val="99"/>
    <w:pPr>
      <w:spacing w:after="120" w:line="480" w:lineRule="auto"/>
      <w:ind w:left="283"/>
    </w:pPr>
    <w:rPr>
      <w:rFonts w:ascii="Times New Roman" w:cs="Times New Roman"/>
      <w:sz w:val="24"/>
      <w:szCs w:val="24"/>
      <w:lang w:eastAsia="it-IT"/>
    </w:rPr>
  </w:style>
  <w:style w:type="character" w:customStyle="1" w:styleId="Rientrocorpodeltesto2Carattere1">
    <w:name w:val="Rientro corpo del testo 2 Carattere1"/>
    <w:link w:val="Rientrocorpodeltesto2"/>
    <w:uiPriority w:val="99"/>
    <w:semiHidden/>
    <w:locked/>
    <w:rPr>
      <w:rFonts w:ascii="Calibri" w:eastAsia="Times New Roman" w:hAnsi="Liberation Serif" w:cs="Calibri"/>
      <w:lang w:val="x-none" w:eastAsia="zh-CN"/>
    </w:rPr>
  </w:style>
  <w:style w:type="paragraph" w:styleId="Corpodeltesto2">
    <w:name w:val="Body Text 2"/>
    <w:basedOn w:val="Normale"/>
    <w:link w:val="Corpodeltesto2Carattere1"/>
    <w:uiPriority w:val="99"/>
    <w:pPr>
      <w:spacing w:after="0" w:line="360" w:lineRule="auto"/>
      <w:jc w:val="both"/>
    </w:pPr>
    <w:rPr>
      <w:rFonts w:ascii="Times New Roman" w:cs="Times New Roman"/>
      <w:b/>
      <w:bCs/>
      <w:sz w:val="18"/>
      <w:szCs w:val="18"/>
      <w:u w:val="single"/>
      <w:lang w:eastAsia="it-IT"/>
    </w:rPr>
  </w:style>
  <w:style w:type="character" w:customStyle="1" w:styleId="Corpodeltesto2Carattere1">
    <w:name w:val="Corpo del testo 2 Carattere1"/>
    <w:link w:val="Corpodeltesto2"/>
    <w:uiPriority w:val="99"/>
    <w:semiHidden/>
    <w:locked/>
    <w:rPr>
      <w:rFonts w:ascii="Calibri" w:eastAsia="Times New Roman" w:hAnsi="Liberation Serif" w:cs="Calibri"/>
      <w:lang w:val="x-none" w:eastAsia="zh-CN"/>
    </w:rPr>
  </w:style>
  <w:style w:type="paragraph" w:customStyle="1" w:styleId="Testonormale1">
    <w:name w:val="Testo normale1"/>
    <w:basedOn w:val="Normale"/>
    <w:uiPriority w:val="99"/>
    <w:pPr>
      <w:widowControl w:val="0"/>
      <w:spacing w:after="0" w:line="240" w:lineRule="auto"/>
      <w:jc w:val="both"/>
    </w:pPr>
    <w:rPr>
      <w:rFonts w:asci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  <w:rPr>
      <w:lang w:eastAsia="it-IT"/>
    </w:rPr>
  </w:style>
  <w:style w:type="paragraph" w:styleId="Pidipagina">
    <w:name w:val="footer"/>
    <w:basedOn w:val="Normale"/>
    <w:link w:val="PidipaginaCarattere"/>
    <w:uiPriority w:val="99"/>
    <w:rsid w:val="007F2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233"/>
    <w:rPr>
      <w:rFonts w:ascii="Calibri" w:eastAsia="Times New Roman" w:hAnsi="Liberation Serif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Colandrea</dc:creator>
  <cp:keywords/>
  <dc:description/>
  <cp:lastModifiedBy>Utente Windows</cp:lastModifiedBy>
  <cp:revision>2</cp:revision>
  <cp:lastPrinted>2015-04-15T12:08:00Z</cp:lastPrinted>
  <dcterms:created xsi:type="dcterms:W3CDTF">2020-06-17T18:08:00Z</dcterms:created>
  <dcterms:modified xsi:type="dcterms:W3CDTF">2020-06-17T18:08:00Z</dcterms:modified>
</cp:coreProperties>
</file>